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14D355" w14:textId="77777777" w:rsidR="008C10B9" w:rsidRDefault="008C10B9" w:rsidP="008C10B9">
      <w:pPr>
        <w:jc w:val="center"/>
        <w:rPr>
          <w:rFonts w:ascii="Times New Roman" w:hAnsi="Times New Roman" w:cs="Times New Roman"/>
          <w:sz w:val="24"/>
          <w:szCs w:val="24"/>
        </w:rPr>
      </w:pPr>
      <w:bookmarkStart w:id="0" w:name="_GoBack"/>
      <w:bookmarkEnd w:id="0"/>
    </w:p>
    <w:p w14:paraId="124F1642" w14:textId="77777777" w:rsidR="008C10B9" w:rsidRDefault="008C10B9" w:rsidP="008C10B9">
      <w:pPr>
        <w:jc w:val="center"/>
        <w:rPr>
          <w:rFonts w:ascii="Times New Roman" w:hAnsi="Times New Roman" w:cs="Times New Roman"/>
          <w:sz w:val="24"/>
          <w:szCs w:val="24"/>
        </w:rPr>
      </w:pPr>
    </w:p>
    <w:p w14:paraId="79138052" w14:textId="77777777" w:rsidR="008C10B9" w:rsidRDefault="008C10B9" w:rsidP="008C10B9">
      <w:pPr>
        <w:jc w:val="center"/>
        <w:rPr>
          <w:rFonts w:ascii="Times New Roman" w:hAnsi="Times New Roman" w:cs="Times New Roman"/>
          <w:sz w:val="24"/>
          <w:szCs w:val="24"/>
        </w:rPr>
      </w:pPr>
    </w:p>
    <w:p w14:paraId="2772C4C4" w14:textId="77777777" w:rsidR="008C10B9" w:rsidRDefault="008C10B9" w:rsidP="008C10B9">
      <w:pPr>
        <w:jc w:val="center"/>
        <w:rPr>
          <w:rFonts w:ascii="Times New Roman" w:hAnsi="Times New Roman" w:cs="Times New Roman"/>
          <w:sz w:val="24"/>
          <w:szCs w:val="24"/>
        </w:rPr>
      </w:pPr>
    </w:p>
    <w:p w14:paraId="2CF8D8B0" w14:textId="77777777" w:rsidR="008C10B9" w:rsidRDefault="008C10B9" w:rsidP="008C10B9">
      <w:pPr>
        <w:jc w:val="center"/>
        <w:rPr>
          <w:rFonts w:ascii="Times New Roman" w:hAnsi="Times New Roman" w:cs="Times New Roman"/>
          <w:sz w:val="24"/>
          <w:szCs w:val="24"/>
        </w:rPr>
      </w:pPr>
    </w:p>
    <w:p w14:paraId="77B4883E" w14:textId="77777777" w:rsidR="008C10B9" w:rsidRDefault="008C10B9" w:rsidP="008C10B9">
      <w:pPr>
        <w:jc w:val="center"/>
        <w:rPr>
          <w:rFonts w:ascii="Times New Roman" w:hAnsi="Times New Roman" w:cs="Times New Roman"/>
          <w:sz w:val="24"/>
          <w:szCs w:val="24"/>
        </w:rPr>
      </w:pPr>
    </w:p>
    <w:p w14:paraId="7A81C810" w14:textId="77777777" w:rsidR="008C10B9" w:rsidRDefault="008C10B9" w:rsidP="008C10B9">
      <w:pPr>
        <w:jc w:val="center"/>
        <w:rPr>
          <w:rFonts w:ascii="Times New Roman" w:hAnsi="Times New Roman" w:cs="Times New Roman"/>
          <w:sz w:val="24"/>
          <w:szCs w:val="24"/>
        </w:rPr>
      </w:pPr>
    </w:p>
    <w:p w14:paraId="0BA86B94" w14:textId="63DB98CC" w:rsidR="004365AD" w:rsidRPr="008C10B9" w:rsidRDefault="009D76CE" w:rsidP="008C10B9">
      <w:pPr>
        <w:jc w:val="center"/>
        <w:rPr>
          <w:rFonts w:ascii="Times New Roman" w:hAnsi="Times New Roman" w:cs="Times New Roman"/>
          <w:sz w:val="24"/>
          <w:szCs w:val="24"/>
        </w:rPr>
      </w:pPr>
      <w:r w:rsidRPr="008C10B9">
        <w:rPr>
          <w:rFonts w:ascii="Times New Roman" w:hAnsi="Times New Roman" w:cs="Times New Roman"/>
          <w:sz w:val="24"/>
          <w:szCs w:val="24"/>
        </w:rPr>
        <w:t>Discussion Response</w:t>
      </w:r>
    </w:p>
    <w:p w14:paraId="6A2F21CF" w14:textId="2AFC0D69" w:rsidR="008C10B9" w:rsidRPr="008C10B9" w:rsidRDefault="009D76CE" w:rsidP="008C10B9">
      <w:pPr>
        <w:jc w:val="center"/>
        <w:rPr>
          <w:rFonts w:ascii="Times New Roman" w:hAnsi="Times New Roman" w:cs="Times New Roman"/>
          <w:sz w:val="24"/>
          <w:szCs w:val="24"/>
        </w:rPr>
      </w:pPr>
      <w:r w:rsidRPr="008C10B9">
        <w:rPr>
          <w:rFonts w:ascii="Times New Roman" w:hAnsi="Times New Roman" w:cs="Times New Roman"/>
          <w:sz w:val="24"/>
          <w:szCs w:val="24"/>
        </w:rPr>
        <w:t>Name of student</w:t>
      </w:r>
    </w:p>
    <w:p w14:paraId="229B41CC" w14:textId="305C47AD" w:rsidR="008C10B9" w:rsidRPr="008C10B9" w:rsidRDefault="009D76CE" w:rsidP="008C10B9">
      <w:pPr>
        <w:jc w:val="center"/>
        <w:rPr>
          <w:rFonts w:ascii="Times New Roman" w:hAnsi="Times New Roman" w:cs="Times New Roman"/>
          <w:sz w:val="24"/>
          <w:szCs w:val="24"/>
        </w:rPr>
      </w:pPr>
      <w:r w:rsidRPr="008C10B9">
        <w:rPr>
          <w:rFonts w:ascii="Times New Roman" w:hAnsi="Times New Roman" w:cs="Times New Roman"/>
          <w:sz w:val="24"/>
          <w:szCs w:val="24"/>
        </w:rPr>
        <w:t>Institutional Affiliation</w:t>
      </w:r>
    </w:p>
    <w:p w14:paraId="3D22C4B6" w14:textId="5FE4F49D" w:rsidR="008C10B9" w:rsidRDefault="009D76CE" w:rsidP="008C10B9">
      <w:pPr>
        <w:jc w:val="center"/>
        <w:rPr>
          <w:rFonts w:ascii="Times New Roman" w:hAnsi="Times New Roman" w:cs="Times New Roman"/>
          <w:sz w:val="24"/>
          <w:szCs w:val="24"/>
        </w:rPr>
      </w:pPr>
      <w:r w:rsidRPr="008C10B9">
        <w:rPr>
          <w:rFonts w:ascii="Times New Roman" w:hAnsi="Times New Roman" w:cs="Times New Roman"/>
          <w:sz w:val="24"/>
          <w:szCs w:val="24"/>
        </w:rPr>
        <w:t>Date of submission</w:t>
      </w:r>
    </w:p>
    <w:p w14:paraId="6D890CF7" w14:textId="3DC34915" w:rsidR="008C10B9" w:rsidRDefault="008C10B9" w:rsidP="008C10B9">
      <w:pPr>
        <w:jc w:val="center"/>
        <w:rPr>
          <w:rFonts w:ascii="Times New Roman" w:hAnsi="Times New Roman" w:cs="Times New Roman"/>
          <w:sz w:val="24"/>
          <w:szCs w:val="24"/>
        </w:rPr>
      </w:pPr>
    </w:p>
    <w:p w14:paraId="07D76D18" w14:textId="6E80E99D" w:rsidR="008C10B9" w:rsidRDefault="008C10B9" w:rsidP="008C10B9">
      <w:pPr>
        <w:jc w:val="center"/>
        <w:rPr>
          <w:rFonts w:ascii="Times New Roman" w:hAnsi="Times New Roman" w:cs="Times New Roman"/>
          <w:sz w:val="24"/>
          <w:szCs w:val="24"/>
        </w:rPr>
      </w:pPr>
    </w:p>
    <w:p w14:paraId="628F1934" w14:textId="26C6D2C2" w:rsidR="008C10B9" w:rsidRDefault="008C10B9" w:rsidP="008C10B9">
      <w:pPr>
        <w:jc w:val="center"/>
        <w:rPr>
          <w:rFonts w:ascii="Times New Roman" w:hAnsi="Times New Roman" w:cs="Times New Roman"/>
          <w:sz w:val="24"/>
          <w:szCs w:val="24"/>
        </w:rPr>
      </w:pPr>
    </w:p>
    <w:p w14:paraId="34902169" w14:textId="185E972F" w:rsidR="008C10B9" w:rsidRDefault="008C10B9" w:rsidP="008C10B9">
      <w:pPr>
        <w:jc w:val="center"/>
        <w:rPr>
          <w:rFonts w:ascii="Times New Roman" w:hAnsi="Times New Roman" w:cs="Times New Roman"/>
          <w:sz w:val="24"/>
          <w:szCs w:val="24"/>
        </w:rPr>
      </w:pPr>
    </w:p>
    <w:p w14:paraId="7FDA97F9" w14:textId="00052A9D" w:rsidR="008C10B9" w:rsidRDefault="008C10B9" w:rsidP="008C10B9">
      <w:pPr>
        <w:jc w:val="center"/>
        <w:rPr>
          <w:rFonts w:ascii="Times New Roman" w:hAnsi="Times New Roman" w:cs="Times New Roman"/>
          <w:sz w:val="24"/>
          <w:szCs w:val="24"/>
        </w:rPr>
      </w:pPr>
    </w:p>
    <w:p w14:paraId="614085F3" w14:textId="035FAEF9" w:rsidR="008C10B9" w:rsidRDefault="008C10B9" w:rsidP="008C10B9">
      <w:pPr>
        <w:jc w:val="center"/>
        <w:rPr>
          <w:rFonts w:ascii="Times New Roman" w:hAnsi="Times New Roman" w:cs="Times New Roman"/>
          <w:sz w:val="24"/>
          <w:szCs w:val="24"/>
        </w:rPr>
      </w:pPr>
    </w:p>
    <w:p w14:paraId="08C832D1" w14:textId="035243C9" w:rsidR="008C10B9" w:rsidRDefault="008C10B9" w:rsidP="008C10B9">
      <w:pPr>
        <w:jc w:val="center"/>
        <w:rPr>
          <w:rFonts w:ascii="Times New Roman" w:hAnsi="Times New Roman" w:cs="Times New Roman"/>
          <w:sz w:val="24"/>
          <w:szCs w:val="24"/>
        </w:rPr>
      </w:pPr>
    </w:p>
    <w:p w14:paraId="05FF30EB" w14:textId="2A045202" w:rsidR="008C10B9" w:rsidRDefault="008C10B9" w:rsidP="008C10B9">
      <w:pPr>
        <w:jc w:val="center"/>
        <w:rPr>
          <w:rFonts w:ascii="Times New Roman" w:hAnsi="Times New Roman" w:cs="Times New Roman"/>
          <w:sz w:val="24"/>
          <w:szCs w:val="24"/>
        </w:rPr>
      </w:pPr>
    </w:p>
    <w:p w14:paraId="02CAEEC3" w14:textId="3E36637A" w:rsidR="008C10B9" w:rsidRDefault="008C10B9" w:rsidP="008C10B9">
      <w:pPr>
        <w:jc w:val="center"/>
        <w:rPr>
          <w:rFonts w:ascii="Times New Roman" w:hAnsi="Times New Roman" w:cs="Times New Roman"/>
          <w:sz w:val="24"/>
          <w:szCs w:val="24"/>
        </w:rPr>
      </w:pPr>
    </w:p>
    <w:p w14:paraId="47931D18" w14:textId="71D00BBD" w:rsidR="008C10B9" w:rsidRDefault="008C10B9" w:rsidP="008C10B9">
      <w:pPr>
        <w:jc w:val="center"/>
        <w:rPr>
          <w:rFonts w:ascii="Times New Roman" w:hAnsi="Times New Roman" w:cs="Times New Roman"/>
          <w:sz w:val="24"/>
          <w:szCs w:val="24"/>
        </w:rPr>
      </w:pPr>
    </w:p>
    <w:p w14:paraId="555F52B0" w14:textId="44F3FBAF" w:rsidR="008C10B9" w:rsidRDefault="008C10B9" w:rsidP="008C10B9">
      <w:pPr>
        <w:jc w:val="center"/>
        <w:rPr>
          <w:rFonts w:ascii="Times New Roman" w:hAnsi="Times New Roman" w:cs="Times New Roman"/>
          <w:sz w:val="24"/>
          <w:szCs w:val="24"/>
        </w:rPr>
      </w:pPr>
    </w:p>
    <w:p w14:paraId="5F0B48EE" w14:textId="4EF9C2ED" w:rsidR="008C10B9" w:rsidRDefault="008C10B9" w:rsidP="008C10B9">
      <w:pPr>
        <w:jc w:val="center"/>
        <w:rPr>
          <w:rFonts w:ascii="Times New Roman" w:hAnsi="Times New Roman" w:cs="Times New Roman"/>
          <w:sz w:val="24"/>
          <w:szCs w:val="24"/>
        </w:rPr>
      </w:pPr>
    </w:p>
    <w:p w14:paraId="5EB7F096" w14:textId="5195994F" w:rsidR="008C10B9" w:rsidRDefault="008C10B9" w:rsidP="008C10B9">
      <w:pPr>
        <w:jc w:val="center"/>
        <w:rPr>
          <w:rFonts w:ascii="Times New Roman" w:hAnsi="Times New Roman" w:cs="Times New Roman"/>
          <w:sz w:val="24"/>
          <w:szCs w:val="24"/>
        </w:rPr>
      </w:pPr>
    </w:p>
    <w:p w14:paraId="73275E56" w14:textId="485B05FF" w:rsidR="008C10B9" w:rsidRDefault="008C10B9" w:rsidP="008C10B9">
      <w:pPr>
        <w:jc w:val="center"/>
        <w:rPr>
          <w:rFonts w:ascii="Times New Roman" w:hAnsi="Times New Roman" w:cs="Times New Roman"/>
          <w:sz w:val="24"/>
          <w:szCs w:val="24"/>
        </w:rPr>
      </w:pPr>
    </w:p>
    <w:p w14:paraId="6701F21C" w14:textId="77777777" w:rsidR="008C10B9" w:rsidRPr="008C10B9" w:rsidRDefault="008C10B9" w:rsidP="008C10B9">
      <w:pPr>
        <w:jc w:val="center"/>
        <w:rPr>
          <w:rFonts w:ascii="Times New Roman" w:hAnsi="Times New Roman" w:cs="Times New Roman"/>
          <w:sz w:val="24"/>
          <w:szCs w:val="24"/>
        </w:rPr>
      </w:pPr>
    </w:p>
    <w:p w14:paraId="50551266" w14:textId="5F744C85" w:rsidR="00B0583E" w:rsidRPr="008C10B9" w:rsidRDefault="009D76CE" w:rsidP="004365AD">
      <w:pPr>
        <w:pStyle w:val="Heading1"/>
        <w:jc w:val="center"/>
        <w:rPr>
          <w:rFonts w:ascii="Times New Roman" w:hAnsi="Times New Roman" w:cs="Times New Roman"/>
          <w:b/>
          <w:bCs/>
          <w:sz w:val="24"/>
          <w:szCs w:val="24"/>
        </w:rPr>
      </w:pPr>
      <w:r w:rsidRPr="008C10B9">
        <w:rPr>
          <w:rFonts w:ascii="Times New Roman" w:hAnsi="Times New Roman" w:cs="Times New Roman"/>
          <w:b/>
          <w:bCs/>
          <w:sz w:val="24"/>
          <w:szCs w:val="24"/>
        </w:rPr>
        <w:lastRenderedPageBreak/>
        <w:t>Discussion Response</w:t>
      </w:r>
    </w:p>
    <w:p w14:paraId="7CD16EAC" w14:textId="77777777" w:rsidR="004365AD" w:rsidRPr="008C10B9" w:rsidRDefault="004365AD" w:rsidP="004365AD">
      <w:pPr>
        <w:pStyle w:val="NoSpacing"/>
        <w:rPr>
          <w:rFonts w:ascii="Times New Roman" w:hAnsi="Times New Roman" w:cs="Times New Roman"/>
          <w:sz w:val="24"/>
          <w:szCs w:val="24"/>
        </w:rPr>
      </w:pPr>
    </w:p>
    <w:p w14:paraId="26803507" w14:textId="231B498F" w:rsidR="00B0583E" w:rsidRPr="008C10B9" w:rsidRDefault="009D76CE" w:rsidP="004365AD">
      <w:pPr>
        <w:spacing w:line="360" w:lineRule="auto"/>
        <w:ind w:firstLine="720"/>
        <w:jc w:val="both"/>
        <w:rPr>
          <w:rFonts w:ascii="Times New Roman" w:hAnsi="Times New Roman" w:cs="Times New Roman"/>
          <w:sz w:val="24"/>
          <w:szCs w:val="24"/>
        </w:rPr>
      </w:pPr>
      <w:r w:rsidRPr="008C10B9">
        <w:rPr>
          <w:rFonts w:ascii="Times New Roman" w:hAnsi="Times New Roman" w:cs="Times New Roman"/>
          <w:sz w:val="24"/>
          <w:szCs w:val="24"/>
        </w:rPr>
        <w:t xml:space="preserve">The main problem that was being analyzed is the influence of leadership on the performance of the organization. The measure for this problem was taken by breaking and considering the constituent elements of </w:t>
      </w:r>
      <w:r w:rsidR="004365AD" w:rsidRPr="008C10B9">
        <w:rPr>
          <w:rFonts w:ascii="Times New Roman" w:hAnsi="Times New Roman" w:cs="Times New Roman"/>
          <w:sz w:val="24"/>
          <w:szCs w:val="24"/>
        </w:rPr>
        <w:t>leadership</w:t>
      </w:r>
      <w:r w:rsidRPr="008C10B9">
        <w:rPr>
          <w:rFonts w:ascii="Times New Roman" w:hAnsi="Times New Roman" w:cs="Times New Roman"/>
          <w:sz w:val="24"/>
          <w:szCs w:val="24"/>
        </w:rPr>
        <w:t xml:space="preserve"> such as </w:t>
      </w:r>
      <w:r w:rsidR="004365AD" w:rsidRPr="008C10B9">
        <w:rPr>
          <w:rFonts w:ascii="Times New Roman" w:hAnsi="Times New Roman" w:cs="Times New Roman"/>
          <w:sz w:val="24"/>
          <w:szCs w:val="24"/>
        </w:rPr>
        <w:t>encouragement, love, behavior and economic performance</w:t>
      </w:r>
      <w:sdt>
        <w:sdtPr>
          <w:rPr>
            <w:rFonts w:ascii="Times New Roman" w:hAnsi="Times New Roman" w:cs="Times New Roman"/>
            <w:sz w:val="24"/>
            <w:szCs w:val="24"/>
          </w:rPr>
          <w:id w:val="-98026809"/>
          <w:citation/>
        </w:sdtPr>
        <w:sdtEndPr/>
        <w:sdtContent>
          <w:r w:rsidR="004365AD" w:rsidRPr="008C10B9">
            <w:rPr>
              <w:rFonts w:ascii="Times New Roman" w:hAnsi="Times New Roman" w:cs="Times New Roman"/>
              <w:sz w:val="24"/>
              <w:szCs w:val="24"/>
            </w:rPr>
            <w:fldChar w:fldCharType="begin"/>
          </w:r>
          <w:r w:rsidR="004365AD" w:rsidRPr="008C10B9">
            <w:rPr>
              <w:rFonts w:ascii="Times New Roman" w:hAnsi="Times New Roman" w:cs="Times New Roman"/>
              <w:sz w:val="24"/>
              <w:szCs w:val="24"/>
            </w:rPr>
            <w:instrText xml:space="preserve"> CITATION Igb11 \l 1033 </w:instrText>
          </w:r>
          <w:r w:rsidR="004365AD" w:rsidRPr="008C10B9">
            <w:rPr>
              <w:rFonts w:ascii="Times New Roman" w:hAnsi="Times New Roman" w:cs="Times New Roman"/>
              <w:sz w:val="24"/>
              <w:szCs w:val="24"/>
            </w:rPr>
            <w:fldChar w:fldCharType="separate"/>
          </w:r>
          <w:r w:rsidR="004365AD" w:rsidRPr="008C10B9">
            <w:rPr>
              <w:rFonts w:ascii="Times New Roman" w:hAnsi="Times New Roman" w:cs="Times New Roman"/>
              <w:noProof/>
              <w:sz w:val="24"/>
              <w:szCs w:val="24"/>
            </w:rPr>
            <w:t xml:space="preserve"> (Igbal, 2011)</w:t>
          </w:r>
          <w:r w:rsidR="004365AD" w:rsidRPr="008C10B9">
            <w:rPr>
              <w:rFonts w:ascii="Times New Roman" w:hAnsi="Times New Roman" w:cs="Times New Roman"/>
              <w:sz w:val="24"/>
              <w:szCs w:val="24"/>
            </w:rPr>
            <w:fldChar w:fldCharType="end"/>
          </w:r>
        </w:sdtContent>
      </w:sdt>
      <w:r w:rsidR="004365AD" w:rsidRPr="008C10B9">
        <w:rPr>
          <w:rFonts w:ascii="Times New Roman" w:hAnsi="Times New Roman" w:cs="Times New Roman"/>
          <w:sz w:val="24"/>
          <w:szCs w:val="24"/>
        </w:rPr>
        <w:t>. To accurately get the measure, an aggregate score of all these leadership qualities can be obtained. For example, the aggregate score would be approximately 15. This assessment score is representative of the fact that the problem affects organizations in many dimensions and perspectives and should, therefore, be explored on an in-depth perspective in order to improve the overall organizational performance by considering these constituent elements and making them even better. This is quite important because by focusing on each of these elements, it is very possible to understand various factors that influence and shape organizational leadership and how these factors can be improved accordingly for the improved organizational performance.</w:t>
      </w:r>
    </w:p>
    <w:p w14:paraId="68E1BA0E" w14:textId="77777777" w:rsidR="004365AD" w:rsidRPr="008C10B9" w:rsidRDefault="004365AD" w:rsidP="004365AD">
      <w:pPr>
        <w:spacing w:line="360" w:lineRule="auto"/>
        <w:ind w:firstLine="720"/>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107804499"/>
        <w:docPartObj>
          <w:docPartGallery w:val="Bibliographies"/>
          <w:docPartUnique/>
        </w:docPartObj>
      </w:sdtPr>
      <w:sdtEndPr/>
      <w:sdtContent>
        <w:p w14:paraId="0F3F7384" w14:textId="0C02B8B2" w:rsidR="004365AD" w:rsidRPr="008C10B9" w:rsidRDefault="009D76CE" w:rsidP="004365AD">
          <w:pPr>
            <w:pStyle w:val="Heading1"/>
            <w:jc w:val="center"/>
            <w:rPr>
              <w:rFonts w:ascii="Times New Roman" w:hAnsi="Times New Roman" w:cs="Times New Roman"/>
              <w:b/>
              <w:bCs/>
              <w:sz w:val="24"/>
              <w:szCs w:val="24"/>
            </w:rPr>
          </w:pPr>
          <w:r w:rsidRPr="008C10B9">
            <w:rPr>
              <w:rFonts w:ascii="Times New Roman" w:hAnsi="Times New Roman" w:cs="Times New Roman"/>
              <w:b/>
              <w:bCs/>
              <w:sz w:val="24"/>
              <w:szCs w:val="24"/>
            </w:rPr>
            <w:t>Reference</w:t>
          </w:r>
        </w:p>
        <w:sdt>
          <w:sdtPr>
            <w:rPr>
              <w:rFonts w:ascii="Times New Roman" w:hAnsi="Times New Roman" w:cs="Times New Roman"/>
              <w:sz w:val="24"/>
              <w:szCs w:val="24"/>
            </w:rPr>
            <w:id w:val="-573587230"/>
            <w:bibliography/>
          </w:sdtPr>
          <w:sdtEndPr/>
          <w:sdtContent>
            <w:p w14:paraId="6E77FD44" w14:textId="77777777" w:rsidR="004365AD" w:rsidRPr="008C10B9" w:rsidRDefault="009D76CE" w:rsidP="004365AD">
              <w:pPr>
                <w:pStyle w:val="Bibliography"/>
                <w:ind w:left="720" w:hanging="720"/>
                <w:rPr>
                  <w:rFonts w:ascii="Times New Roman" w:hAnsi="Times New Roman" w:cs="Times New Roman"/>
                  <w:noProof/>
                  <w:sz w:val="24"/>
                  <w:szCs w:val="24"/>
                </w:rPr>
              </w:pPr>
              <w:r w:rsidRPr="008C10B9">
                <w:rPr>
                  <w:rFonts w:ascii="Times New Roman" w:hAnsi="Times New Roman" w:cs="Times New Roman"/>
                  <w:sz w:val="24"/>
                  <w:szCs w:val="24"/>
                </w:rPr>
                <w:fldChar w:fldCharType="begin"/>
              </w:r>
              <w:r w:rsidRPr="008C10B9">
                <w:rPr>
                  <w:rFonts w:ascii="Times New Roman" w:hAnsi="Times New Roman" w:cs="Times New Roman"/>
                  <w:sz w:val="24"/>
                  <w:szCs w:val="24"/>
                </w:rPr>
                <w:instrText xml:space="preserve"> BIBLIOGRAPHY </w:instrText>
              </w:r>
              <w:r w:rsidRPr="008C10B9">
                <w:rPr>
                  <w:rFonts w:ascii="Times New Roman" w:hAnsi="Times New Roman" w:cs="Times New Roman"/>
                  <w:sz w:val="24"/>
                  <w:szCs w:val="24"/>
                </w:rPr>
                <w:fldChar w:fldCharType="separate"/>
              </w:r>
              <w:r w:rsidRPr="008C10B9">
                <w:rPr>
                  <w:rFonts w:ascii="Times New Roman" w:hAnsi="Times New Roman" w:cs="Times New Roman"/>
                  <w:noProof/>
                  <w:sz w:val="24"/>
                  <w:szCs w:val="24"/>
                </w:rPr>
                <w:t xml:space="preserve">Igbal, T. (2011). </w:t>
              </w:r>
              <w:r w:rsidRPr="008C10B9">
                <w:rPr>
                  <w:rFonts w:ascii="Times New Roman" w:hAnsi="Times New Roman" w:cs="Times New Roman"/>
                  <w:i/>
                  <w:iCs/>
                  <w:noProof/>
                  <w:sz w:val="24"/>
                  <w:szCs w:val="24"/>
                </w:rPr>
                <w:t>The impact of leadership styles on organizational effectiveness: Analytical study of selected organizations in the IT sector in Karachi.</w:t>
              </w:r>
              <w:r w:rsidRPr="008C10B9">
                <w:rPr>
                  <w:rFonts w:ascii="Times New Roman" w:hAnsi="Times New Roman" w:cs="Times New Roman"/>
                  <w:noProof/>
                  <w:sz w:val="24"/>
                  <w:szCs w:val="24"/>
                </w:rPr>
                <w:t xml:space="preserve"> Munich: Munich: Grin Verlag. </w:t>
              </w:r>
            </w:p>
            <w:p w14:paraId="1C2825B5" w14:textId="784A8FFE" w:rsidR="004365AD" w:rsidRPr="008C10B9" w:rsidRDefault="009D76CE" w:rsidP="004365AD">
              <w:pPr>
                <w:rPr>
                  <w:rFonts w:ascii="Times New Roman" w:hAnsi="Times New Roman" w:cs="Times New Roman"/>
                  <w:sz w:val="24"/>
                  <w:szCs w:val="24"/>
                </w:rPr>
              </w:pPr>
              <w:r w:rsidRPr="008C10B9">
                <w:rPr>
                  <w:rFonts w:ascii="Times New Roman" w:hAnsi="Times New Roman" w:cs="Times New Roman"/>
                  <w:b/>
                  <w:bCs/>
                  <w:noProof/>
                  <w:sz w:val="24"/>
                  <w:szCs w:val="24"/>
                </w:rPr>
                <w:fldChar w:fldCharType="end"/>
              </w:r>
            </w:p>
          </w:sdtContent>
        </w:sdt>
      </w:sdtContent>
    </w:sdt>
    <w:p w14:paraId="1E7F9148" w14:textId="77777777" w:rsidR="004365AD" w:rsidRPr="008C10B9" w:rsidRDefault="004365AD" w:rsidP="004365AD">
      <w:pPr>
        <w:spacing w:line="360" w:lineRule="auto"/>
        <w:ind w:firstLine="720"/>
        <w:jc w:val="both"/>
        <w:rPr>
          <w:rFonts w:ascii="Times New Roman" w:hAnsi="Times New Roman" w:cs="Times New Roman"/>
          <w:sz w:val="24"/>
          <w:szCs w:val="24"/>
        </w:rPr>
      </w:pPr>
    </w:p>
    <w:sectPr w:rsidR="004365AD" w:rsidRPr="008C10B9" w:rsidSect="008C10B9">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07BD0E" w14:textId="77777777" w:rsidR="0093480D" w:rsidRDefault="0093480D">
      <w:pPr>
        <w:spacing w:after="0" w:line="240" w:lineRule="auto"/>
      </w:pPr>
      <w:r>
        <w:separator/>
      </w:r>
    </w:p>
  </w:endnote>
  <w:endnote w:type="continuationSeparator" w:id="0">
    <w:p w14:paraId="3B1B50CC" w14:textId="77777777" w:rsidR="0093480D" w:rsidRDefault="00934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828301" w14:textId="77777777" w:rsidR="0093480D" w:rsidRDefault="0093480D">
      <w:pPr>
        <w:spacing w:after="0" w:line="240" w:lineRule="auto"/>
      </w:pPr>
      <w:r>
        <w:separator/>
      </w:r>
    </w:p>
  </w:footnote>
  <w:footnote w:type="continuationSeparator" w:id="0">
    <w:p w14:paraId="76647060" w14:textId="77777777" w:rsidR="0093480D" w:rsidRDefault="009348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15294410"/>
      <w:docPartObj>
        <w:docPartGallery w:val="Page Numbers (Top of Page)"/>
        <w:docPartUnique/>
      </w:docPartObj>
    </w:sdtPr>
    <w:sdtEndPr>
      <w:rPr>
        <w:noProof/>
      </w:rPr>
    </w:sdtEndPr>
    <w:sdtContent>
      <w:p w14:paraId="07A8F6E0" w14:textId="3455E501" w:rsidR="008C10B9" w:rsidRPr="008C10B9" w:rsidRDefault="009D76CE">
        <w:pPr>
          <w:pStyle w:val="Header"/>
          <w:jc w:val="right"/>
          <w:rPr>
            <w:rFonts w:ascii="Times New Roman" w:hAnsi="Times New Roman" w:cs="Times New Roman"/>
            <w:sz w:val="24"/>
            <w:szCs w:val="24"/>
          </w:rPr>
        </w:pPr>
        <w:r w:rsidRPr="008C10B9">
          <w:rPr>
            <w:rFonts w:ascii="Times New Roman" w:hAnsi="Times New Roman" w:cs="Times New Roman"/>
            <w:sz w:val="24"/>
            <w:szCs w:val="24"/>
          </w:rPr>
          <w:t xml:space="preserve">DISCUSSION RESPONSE </w:t>
        </w:r>
        <w:r w:rsidRPr="008C10B9">
          <w:rPr>
            <w:rFonts w:ascii="Times New Roman" w:hAnsi="Times New Roman" w:cs="Times New Roman"/>
            <w:sz w:val="24"/>
            <w:szCs w:val="24"/>
          </w:rPr>
          <w:tab/>
        </w:r>
        <w:r w:rsidRPr="008C10B9">
          <w:rPr>
            <w:rFonts w:ascii="Times New Roman" w:hAnsi="Times New Roman" w:cs="Times New Roman"/>
            <w:sz w:val="24"/>
            <w:szCs w:val="24"/>
          </w:rPr>
          <w:tab/>
        </w:r>
        <w:r w:rsidRPr="008C10B9">
          <w:rPr>
            <w:rFonts w:ascii="Times New Roman" w:hAnsi="Times New Roman" w:cs="Times New Roman"/>
            <w:sz w:val="24"/>
            <w:szCs w:val="24"/>
          </w:rPr>
          <w:fldChar w:fldCharType="begin"/>
        </w:r>
        <w:r w:rsidRPr="008C10B9">
          <w:rPr>
            <w:rFonts w:ascii="Times New Roman" w:hAnsi="Times New Roman" w:cs="Times New Roman"/>
            <w:sz w:val="24"/>
            <w:szCs w:val="24"/>
          </w:rPr>
          <w:instrText xml:space="preserve"> PAGE   \* MERGEFORMAT </w:instrText>
        </w:r>
        <w:r w:rsidRPr="008C10B9">
          <w:rPr>
            <w:rFonts w:ascii="Times New Roman" w:hAnsi="Times New Roman" w:cs="Times New Roman"/>
            <w:sz w:val="24"/>
            <w:szCs w:val="24"/>
          </w:rPr>
          <w:fldChar w:fldCharType="separate"/>
        </w:r>
        <w:r w:rsidRPr="008C10B9">
          <w:rPr>
            <w:rFonts w:ascii="Times New Roman" w:hAnsi="Times New Roman" w:cs="Times New Roman"/>
            <w:noProof/>
            <w:sz w:val="24"/>
            <w:szCs w:val="24"/>
          </w:rPr>
          <w:t>2</w:t>
        </w:r>
        <w:r w:rsidRPr="008C10B9">
          <w:rPr>
            <w:rFonts w:ascii="Times New Roman" w:hAnsi="Times New Roman" w:cs="Times New Roman"/>
            <w:noProof/>
            <w:sz w:val="24"/>
            <w:szCs w:val="24"/>
          </w:rPr>
          <w:fldChar w:fldCharType="end"/>
        </w:r>
      </w:p>
    </w:sdtContent>
  </w:sdt>
  <w:p w14:paraId="49D69E3E" w14:textId="77777777" w:rsidR="008C10B9" w:rsidRPr="008C10B9" w:rsidRDefault="008C10B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7DEEA" w14:textId="346EA63E" w:rsidR="008C10B9" w:rsidRPr="008C10B9" w:rsidRDefault="009D76CE">
    <w:pPr>
      <w:pStyle w:val="Header"/>
      <w:rPr>
        <w:rFonts w:ascii="Times New Roman" w:hAnsi="Times New Roman" w:cs="Times New Roman"/>
        <w:sz w:val="24"/>
        <w:szCs w:val="24"/>
      </w:rPr>
    </w:pPr>
    <w:r w:rsidRPr="008C10B9">
      <w:rPr>
        <w:rFonts w:ascii="Times New Roman" w:hAnsi="Times New Roman" w:cs="Times New Roman"/>
        <w:sz w:val="24"/>
        <w:szCs w:val="24"/>
      </w:rPr>
      <w:t>Running head: DISCUSSION RESPONSE</w:t>
    </w:r>
    <w:r w:rsidRPr="008C10B9">
      <w:rPr>
        <w:rFonts w:ascii="Times New Roman" w:hAnsi="Times New Roman" w:cs="Times New Roman"/>
        <w:sz w:val="24"/>
        <w:szCs w:val="24"/>
      </w:rPr>
      <w:tab/>
    </w:r>
    <w:r w:rsidRPr="008C10B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zMDAyNTAztDAFspR0lIJTi4sz8/NACgxrAZ0wm4ksAAAA"/>
  </w:docVars>
  <w:rsids>
    <w:rsidRoot w:val="00B0583E"/>
    <w:rsid w:val="002F0B06"/>
    <w:rsid w:val="004365AD"/>
    <w:rsid w:val="004E4482"/>
    <w:rsid w:val="005934FA"/>
    <w:rsid w:val="005F79C9"/>
    <w:rsid w:val="008C10B9"/>
    <w:rsid w:val="0093480D"/>
    <w:rsid w:val="009D76CE"/>
    <w:rsid w:val="00AE18DE"/>
    <w:rsid w:val="00B0583E"/>
    <w:rsid w:val="00B8711C"/>
    <w:rsid w:val="00CB02F0"/>
    <w:rsid w:val="00DF4F3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47D598-A797-4A90-9A24-2F7896D2E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1">
    <w:name w:val="heading 1"/>
    <w:basedOn w:val="Normal"/>
    <w:next w:val="Normal"/>
    <w:link w:val="Heading1Char"/>
    <w:uiPriority w:val="9"/>
    <w:qFormat/>
    <w:rsid w:val="004365A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583E"/>
    <w:rPr>
      <w:color w:val="0000FF" w:themeColor="hyperlink"/>
      <w:u w:val="single"/>
    </w:rPr>
  </w:style>
  <w:style w:type="character" w:customStyle="1" w:styleId="UnresolvedMention1">
    <w:name w:val="Unresolved Mention1"/>
    <w:basedOn w:val="DefaultParagraphFont"/>
    <w:uiPriority w:val="99"/>
    <w:semiHidden/>
    <w:unhideWhenUsed/>
    <w:rsid w:val="00B0583E"/>
    <w:rPr>
      <w:color w:val="605E5C"/>
      <w:shd w:val="clear" w:color="auto" w:fill="E1DFDD"/>
    </w:rPr>
  </w:style>
  <w:style w:type="character" w:customStyle="1" w:styleId="Heading1Char">
    <w:name w:val="Heading 1 Char"/>
    <w:basedOn w:val="DefaultParagraphFont"/>
    <w:link w:val="Heading1"/>
    <w:uiPriority w:val="9"/>
    <w:rsid w:val="004365AD"/>
    <w:rPr>
      <w:rFonts w:asciiTheme="majorHAnsi" w:eastAsiaTheme="majorEastAsia" w:hAnsiTheme="majorHAnsi" w:cstheme="majorBidi"/>
      <w:color w:val="365F91" w:themeColor="accent1" w:themeShade="BF"/>
      <w:sz w:val="32"/>
      <w:szCs w:val="32"/>
      <w:lang w:val="en-US"/>
    </w:rPr>
  </w:style>
  <w:style w:type="paragraph" w:styleId="NoSpacing">
    <w:name w:val="No Spacing"/>
    <w:uiPriority w:val="1"/>
    <w:qFormat/>
    <w:rsid w:val="004365AD"/>
    <w:pPr>
      <w:spacing w:after="0" w:line="240" w:lineRule="auto"/>
    </w:pPr>
    <w:rPr>
      <w:lang w:val="en-US"/>
    </w:rPr>
  </w:style>
  <w:style w:type="paragraph" w:styleId="Bibliography">
    <w:name w:val="Bibliography"/>
    <w:basedOn w:val="Normal"/>
    <w:next w:val="Normal"/>
    <w:uiPriority w:val="37"/>
    <w:unhideWhenUsed/>
    <w:rsid w:val="004365AD"/>
  </w:style>
  <w:style w:type="paragraph" w:styleId="Header">
    <w:name w:val="header"/>
    <w:basedOn w:val="Normal"/>
    <w:link w:val="HeaderChar"/>
    <w:uiPriority w:val="99"/>
    <w:unhideWhenUsed/>
    <w:rsid w:val="008C10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10B9"/>
    <w:rPr>
      <w:lang w:val="en-US"/>
    </w:rPr>
  </w:style>
  <w:style w:type="paragraph" w:styleId="Footer">
    <w:name w:val="footer"/>
    <w:basedOn w:val="Normal"/>
    <w:link w:val="FooterChar"/>
    <w:uiPriority w:val="99"/>
    <w:unhideWhenUsed/>
    <w:rsid w:val="008C10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10B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Igb11</b:Tag>
    <b:SourceType>Book</b:SourceType>
    <b:Guid>{3E6BD94B-102C-4912-8879-88915920ED7E}</b:Guid>
    <b:Title>The impact of leadership styles on organizational effectiveness : Analytical study of selected organizations in IT sector in Karachi</b:Title>
    <b:Year>2011</b:Year>
    <b:City>Munich</b:City>
    <b:Publisher>Munich : Grin Verlag</b:Publisher>
    <b:Author>
      <b:Author>
        <b:NameList>
          <b:Person>
            <b:Last>Igbal</b:Last>
            <b:First>Talha</b:First>
          </b:Person>
        </b:NameList>
      </b:Author>
    </b:Author>
    <b:RefOrder>1</b:RefOrder>
  </b:Source>
</b:Sources>
</file>

<file path=customXml/itemProps1.xml><?xml version="1.0" encoding="utf-8"?>
<ds:datastoreItem xmlns:ds="http://schemas.openxmlformats.org/officeDocument/2006/customXml" ds:itemID="{91108330-0DC4-4F25-AAE6-D8640BA47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Brimer</dc:creator>
  <cp:lastModifiedBy>user</cp:lastModifiedBy>
  <cp:revision>2</cp:revision>
  <dcterms:created xsi:type="dcterms:W3CDTF">2019-06-10T00:30:00Z</dcterms:created>
  <dcterms:modified xsi:type="dcterms:W3CDTF">2019-06-10T00:30:00Z</dcterms:modified>
</cp:coreProperties>
</file>